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92" w:rsidRPr="00815492" w:rsidRDefault="00815492" w:rsidP="00815492">
      <w:pPr>
        <w:spacing w:after="225" w:line="264" w:lineRule="atLeast"/>
        <w:jc w:val="center"/>
        <w:outlineLvl w:val="2"/>
        <w:rPr>
          <w:rFonts w:ascii="Helvetica" w:eastAsia="Times New Roman" w:hAnsi="Helvetica" w:cs="Helvetica"/>
          <w:b/>
          <w:bCs/>
          <w:color w:val="038EB7"/>
          <w:sz w:val="37"/>
          <w:szCs w:val="37"/>
          <w:lang w:eastAsia="ru-RU"/>
        </w:rPr>
      </w:pPr>
      <w:r w:rsidRPr="00815492">
        <w:rPr>
          <w:rFonts w:ascii="Helvetica" w:eastAsia="Times New Roman" w:hAnsi="Helvetica" w:cs="Helvetica"/>
          <w:b/>
          <w:bCs/>
          <w:color w:val="038EB7"/>
          <w:sz w:val="37"/>
          <w:szCs w:val="37"/>
          <w:lang w:eastAsia="ru-RU"/>
        </w:rPr>
        <w:t>Информация о тел</w:t>
      </w:r>
      <w:r>
        <w:rPr>
          <w:rFonts w:ascii="Helvetica" w:eastAsia="Times New Roman" w:hAnsi="Helvetica" w:cs="Helvetica"/>
          <w:b/>
          <w:bCs/>
          <w:color w:val="038EB7"/>
          <w:sz w:val="37"/>
          <w:szCs w:val="37"/>
          <w:lang w:eastAsia="ru-RU"/>
        </w:rPr>
        <w:t>ефонах «горячей линии» и адресе официального сайта</w:t>
      </w:r>
      <w:r w:rsidRPr="00815492">
        <w:rPr>
          <w:rFonts w:ascii="Helvetica" w:eastAsia="Times New Roman" w:hAnsi="Helvetica" w:cs="Helvetica"/>
          <w:b/>
          <w:bCs/>
          <w:color w:val="038EB7"/>
          <w:sz w:val="37"/>
          <w:szCs w:val="37"/>
          <w:lang w:eastAsia="ru-RU"/>
        </w:rPr>
        <w:t xml:space="preserve"> </w:t>
      </w:r>
      <w:r w:rsidRPr="00815492">
        <w:rPr>
          <w:rFonts w:ascii="Helvetica" w:eastAsia="Times New Roman" w:hAnsi="Helvetica" w:cs="Helvetica"/>
          <w:b/>
          <w:bCs/>
          <w:color w:val="038EB7"/>
          <w:sz w:val="37"/>
          <w:szCs w:val="37"/>
          <w:lang w:eastAsia="ru-RU"/>
        </w:rPr>
        <w:br/>
        <w:t xml:space="preserve">по вопросам проведения </w:t>
      </w:r>
      <w:r w:rsidRPr="00815492">
        <w:rPr>
          <w:rFonts w:ascii="Helvetica" w:eastAsia="Times New Roman" w:hAnsi="Helvetica" w:cs="Helvetica"/>
          <w:b/>
          <w:bCs/>
          <w:color w:val="038EB7"/>
          <w:sz w:val="37"/>
          <w:szCs w:val="37"/>
          <w:lang w:eastAsia="ru-RU"/>
        </w:rPr>
        <w:br/>
        <w:t>государственной итоговой аттестации</w:t>
      </w:r>
    </w:p>
    <w:p w:rsidR="00815492" w:rsidRPr="00815492" w:rsidRDefault="00815492" w:rsidP="00815492">
      <w:pPr>
        <w:spacing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815492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 </w:t>
      </w:r>
    </w:p>
    <w:tbl>
      <w:tblPr>
        <w:tblW w:w="1022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7"/>
        <w:gridCol w:w="2101"/>
        <w:gridCol w:w="2697"/>
        <w:gridCol w:w="3493"/>
      </w:tblGrid>
      <w:tr w:rsidR="00815492" w:rsidRPr="00815492" w:rsidTr="00815492">
        <w:trPr>
          <w:trHeight w:val="65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2F9"/>
            <w:vAlign w:val="center"/>
            <w:hideMark/>
          </w:tcPr>
          <w:p w:rsidR="00815492" w:rsidRPr="00815492" w:rsidRDefault="00815492" w:rsidP="00815492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815492">
              <w:rPr>
                <w:rFonts w:ascii="Helvetica" w:eastAsia="Times New Roman" w:hAnsi="Helvetica" w:cs="Helvetica"/>
                <w:b/>
                <w:bCs/>
                <w:color w:val="323232"/>
                <w:sz w:val="21"/>
                <w:szCs w:val="21"/>
                <w:lang w:eastAsia="ru-RU"/>
              </w:rPr>
              <w:t xml:space="preserve">Наименование </w:t>
            </w:r>
            <w:r>
              <w:rPr>
                <w:rFonts w:ascii="Helvetica" w:eastAsia="Times New Roman" w:hAnsi="Helvetica" w:cs="Helvetica"/>
                <w:b/>
                <w:bCs/>
                <w:color w:val="323232"/>
                <w:sz w:val="21"/>
                <w:szCs w:val="21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2F9"/>
            <w:vAlign w:val="center"/>
            <w:hideMark/>
          </w:tcPr>
          <w:p w:rsidR="00815492" w:rsidRPr="00815492" w:rsidRDefault="00815492" w:rsidP="00815492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815492">
              <w:rPr>
                <w:rFonts w:ascii="Helvetica" w:eastAsia="Times New Roman" w:hAnsi="Helvetica" w:cs="Helvetica"/>
                <w:b/>
                <w:bCs/>
                <w:color w:val="323232"/>
                <w:sz w:val="21"/>
                <w:szCs w:val="21"/>
                <w:lang w:eastAsia="ru-RU"/>
              </w:rPr>
              <w:t>Номера телефонов «горячей линии»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2F9"/>
            <w:vAlign w:val="center"/>
            <w:hideMark/>
          </w:tcPr>
          <w:p w:rsidR="00815492" w:rsidRPr="00815492" w:rsidRDefault="00815492" w:rsidP="00815492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815492">
              <w:rPr>
                <w:rFonts w:ascii="Helvetica" w:eastAsia="Times New Roman" w:hAnsi="Helvetica" w:cs="Helvetica"/>
                <w:b/>
                <w:bCs/>
                <w:color w:val="323232"/>
                <w:sz w:val="21"/>
                <w:szCs w:val="21"/>
                <w:lang w:eastAsia="ru-RU"/>
              </w:rPr>
              <w:t>Режим работы телефонов «горячей линии» (время)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2F9"/>
            <w:vAlign w:val="center"/>
            <w:hideMark/>
          </w:tcPr>
          <w:p w:rsidR="00815492" w:rsidRPr="00815492" w:rsidRDefault="00815492" w:rsidP="00815492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23232"/>
                <w:sz w:val="21"/>
                <w:szCs w:val="21"/>
                <w:lang w:eastAsia="ru-RU"/>
              </w:rPr>
              <w:t>Адрес сайта, информирующего</w:t>
            </w:r>
            <w:r w:rsidRPr="00815492">
              <w:rPr>
                <w:rFonts w:ascii="Helvetica" w:eastAsia="Times New Roman" w:hAnsi="Helvetica" w:cs="Helvetica"/>
                <w:b/>
                <w:bCs/>
                <w:color w:val="323232"/>
                <w:sz w:val="21"/>
                <w:szCs w:val="21"/>
                <w:lang w:eastAsia="ru-RU"/>
              </w:rPr>
              <w:t xml:space="preserve"> по вопросам проведения ГИА</w:t>
            </w:r>
          </w:p>
        </w:tc>
      </w:tr>
      <w:tr w:rsidR="00815492" w:rsidRPr="00815492" w:rsidTr="00815492">
        <w:trPr>
          <w:trHeight w:val="96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492" w:rsidRPr="00815492" w:rsidRDefault="00815492" w:rsidP="00815492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 xml:space="preserve">МБОУ </w:t>
            </w:r>
            <w:proofErr w:type="spellStart"/>
            <w:r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Гашунская</w:t>
            </w:r>
            <w:proofErr w:type="spellEnd"/>
            <w:r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 xml:space="preserve"> СОШ№4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492" w:rsidRPr="00815492" w:rsidRDefault="00A45D32" w:rsidP="00815492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ru-RU"/>
              </w:rPr>
              <w:t>8(86376) 3-4</w:t>
            </w:r>
            <w:r w:rsidR="007D46C5"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ru-RU"/>
              </w:rPr>
              <w:t>6-37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492" w:rsidRPr="00815492" w:rsidRDefault="00815492" w:rsidP="00815492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815492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понедельник - пятница</w:t>
            </w:r>
          </w:p>
          <w:p w:rsidR="00815492" w:rsidRPr="00815492" w:rsidRDefault="00815492" w:rsidP="00815492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08.00 – 17.00,</w:t>
            </w:r>
            <w:r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br/>
              <w:t>перерыв: 12.00 - 13</w:t>
            </w:r>
            <w:r w:rsidRPr="00815492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492" w:rsidRDefault="007D46C5" w:rsidP="00815492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hyperlink r:id="rId4" w:history="1">
              <w:r w:rsidR="00815492" w:rsidRPr="004E1B6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http://gashunsk-sh4.gauro-riacro.ru/razdel-ege_/#</w:t>
              </w:r>
            </w:hyperlink>
          </w:p>
          <w:p w:rsidR="00815492" w:rsidRPr="00815492" w:rsidRDefault="00815492" w:rsidP="00815492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</w:p>
        </w:tc>
      </w:tr>
    </w:tbl>
    <w:p w:rsidR="00906ADD" w:rsidRDefault="00906ADD">
      <w:bookmarkStart w:id="0" w:name="_GoBack"/>
      <w:bookmarkEnd w:id="0"/>
    </w:p>
    <w:sectPr w:rsidR="0090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92"/>
    <w:rsid w:val="007D46C5"/>
    <w:rsid w:val="00815492"/>
    <w:rsid w:val="00906ADD"/>
    <w:rsid w:val="00A4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DEC5"/>
  <w15:docId w15:val="{58106F19-FD88-4BD0-AA21-DBF686FB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4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39709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93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1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6565">
                                      <w:marLeft w:val="150"/>
                                      <w:marRight w:val="15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9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88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shunsk-sh4.gauro-riacro.ru/razdel-ege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2024-11-22T10:05:00Z</dcterms:created>
  <dcterms:modified xsi:type="dcterms:W3CDTF">2024-11-22T10:05:00Z</dcterms:modified>
</cp:coreProperties>
</file>