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3A" w:rsidRDefault="00235148" w:rsidP="00C81A3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№4</w:t>
      </w:r>
    </w:p>
    <w:p w:rsidR="00C81A3A" w:rsidRPr="00C81A3A" w:rsidRDefault="00C81A3A" w:rsidP="00C81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5868">
        <w:rPr>
          <w:rFonts w:ascii="Times New Roman" w:hAnsi="Times New Roman" w:cs="Times New Roman"/>
          <w:sz w:val="28"/>
          <w:szCs w:val="28"/>
        </w:rPr>
        <w:t>09.02</w:t>
      </w:r>
      <w:r w:rsidRPr="00370E3D">
        <w:rPr>
          <w:rFonts w:ascii="Times New Roman" w:hAnsi="Times New Roman" w:cs="Times New Roman"/>
          <w:sz w:val="28"/>
          <w:szCs w:val="28"/>
        </w:rPr>
        <w:t>.2023г</w:t>
      </w:r>
    </w:p>
    <w:p w:rsidR="00370E3D" w:rsidRPr="00C81A3A" w:rsidRDefault="00C81A3A" w:rsidP="00C81A3A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C81A3A">
        <w:rPr>
          <w:bCs/>
          <w:sz w:val="28"/>
          <w:szCs w:val="28"/>
        </w:rPr>
        <w:t>педагогического</w:t>
      </w:r>
      <w:r w:rsidR="00370E3D" w:rsidRPr="00C81A3A">
        <w:rPr>
          <w:bCs/>
          <w:sz w:val="28"/>
          <w:szCs w:val="28"/>
        </w:rPr>
        <w:t xml:space="preserve"> совет</w:t>
      </w:r>
      <w:r w:rsidRPr="00C81A3A">
        <w:rPr>
          <w:bCs/>
          <w:sz w:val="28"/>
          <w:szCs w:val="28"/>
        </w:rPr>
        <w:t xml:space="preserve">а МБОУ </w:t>
      </w:r>
      <w:proofErr w:type="spellStart"/>
      <w:r w:rsidRPr="00C81A3A">
        <w:rPr>
          <w:bCs/>
          <w:sz w:val="28"/>
          <w:szCs w:val="28"/>
        </w:rPr>
        <w:t>Гашунской</w:t>
      </w:r>
      <w:proofErr w:type="spellEnd"/>
      <w:r w:rsidRPr="00C81A3A">
        <w:rPr>
          <w:bCs/>
          <w:sz w:val="28"/>
          <w:szCs w:val="28"/>
        </w:rPr>
        <w:t xml:space="preserve"> СОШ №4</w:t>
      </w:r>
      <w:r w:rsidR="00370E3D" w:rsidRPr="00C81A3A">
        <w:rPr>
          <w:bCs/>
          <w:sz w:val="28"/>
          <w:szCs w:val="28"/>
        </w:rPr>
        <w:t xml:space="preserve"> </w:t>
      </w:r>
    </w:p>
    <w:p w:rsidR="00370E3D" w:rsidRPr="003B5868" w:rsidRDefault="00C81A3A" w:rsidP="003B5868">
      <w:pPr>
        <w:rPr>
          <w:rFonts w:ascii="Times New Roman" w:hAnsi="Times New Roman" w:cs="Times New Roman"/>
        </w:rPr>
      </w:pPr>
      <w:r w:rsidRPr="003B586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B5868" w:rsidRPr="003B5868">
        <w:rPr>
          <w:rFonts w:ascii="Times New Roman" w:hAnsi="Times New Roman" w:cs="Times New Roman"/>
          <w:sz w:val="28"/>
          <w:szCs w:val="28"/>
        </w:rPr>
        <w:t xml:space="preserve">«Актуальность проблемы патриотического воспитания </w:t>
      </w:r>
      <w:proofErr w:type="gramStart"/>
      <w:r w:rsidR="003B5868" w:rsidRPr="003B58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5868" w:rsidRPr="003B5868">
        <w:rPr>
          <w:rFonts w:ascii="Times New Roman" w:hAnsi="Times New Roman" w:cs="Times New Roman"/>
          <w:sz w:val="28"/>
          <w:szCs w:val="28"/>
        </w:rPr>
        <w:t>»</w:t>
      </w:r>
    </w:p>
    <w:p w:rsidR="00A5476B" w:rsidRDefault="00C81A3A" w:rsidP="00A5476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A5476B" w:rsidRPr="008B5F8C" w:rsidRDefault="00A5476B" w:rsidP="008B5F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руководство патриотического воспитания</w:t>
      </w:r>
      <w:r w:rsidR="00027F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</w:t>
      </w:r>
      <w:r w:rsidR="008B5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5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Целевая программа школы по патриотическому воспитанию  обучающихся в 2022-2023 </w:t>
      </w:r>
      <w:proofErr w:type="spellStart"/>
      <w:r w:rsidRPr="008B5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proofErr w:type="gramStart"/>
      <w:r w:rsidRPr="008B5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spellEnd"/>
      <w:proofErr w:type="gramEnd"/>
      <w:r w:rsidRPr="008B5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(зам. директора по ВР Скороходова Л.Я)</w:t>
      </w:r>
    </w:p>
    <w:p w:rsidR="00A5476B" w:rsidRPr="00A5476B" w:rsidRDefault="00A5476B" w:rsidP="00A547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формы работы классного руководителя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информационных технологий в воспитательном процессе. (Дни воинской славы и памятные 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России) (советник директора Черепнина С.В.</w:t>
      </w:r>
      <w:r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5476B" w:rsidRDefault="00A5476B" w:rsidP="00A547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зультаты работы школы по </w:t>
      </w:r>
      <w:r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патриотическому воспитанию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«Месячник оборонно-массовой и военн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о-патриотической работы» (вожатая Мельник А.А.)</w:t>
      </w:r>
    </w:p>
    <w:p w:rsidR="00235148" w:rsidRDefault="00235148" w:rsidP="00F946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к </w:t>
      </w:r>
      <w:r w:rsidR="00461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открытию первичного отделения РДДМ «Движение первых» на базе МБОУ </w:t>
      </w:r>
      <w:proofErr w:type="spellStart"/>
      <w:r w:rsidR="00461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Гашунской</w:t>
      </w:r>
      <w:proofErr w:type="spellEnd"/>
      <w:r w:rsidR="00461F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№4 (советник директора Черепнина С.В.</w:t>
      </w:r>
      <w:r w:rsidR="00461FEA" w:rsidRPr="00A54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B5F8C" w:rsidRDefault="008B5F8C" w:rsidP="004E1F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введению и реализации ФГОС и ФООП (зам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иректора Филиппенко Н.А.)</w:t>
      </w:r>
    </w:p>
    <w:p w:rsidR="00461FEA" w:rsidRDefault="00461FEA" w:rsidP="00F946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внесения дополнений в Правила внутреннего распорядка для обучающихся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Гашунской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№4 пункт 2.2.2. «в случае отсутствия ребенка более 3-х дней»</w:t>
      </w:r>
    </w:p>
    <w:p w:rsidR="00995DFF" w:rsidRPr="00235148" w:rsidRDefault="00995DFF" w:rsidP="002351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4A9">
        <w:rPr>
          <w:rFonts w:ascii="Times New Roman" w:hAnsi="Times New Roman" w:cs="Times New Roman"/>
          <w:sz w:val="28"/>
          <w:szCs w:val="28"/>
        </w:rPr>
        <w:t>Разное</w:t>
      </w:r>
    </w:p>
    <w:p w:rsidR="00995DFF" w:rsidRDefault="00995DFF" w:rsidP="00FB22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педагоги школы.</w:t>
      </w:r>
    </w:p>
    <w:p w:rsidR="00995DFF" w:rsidRDefault="00995DFF" w:rsidP="00995DFF">
      <w:pPr>
        <w:pStyle w:val="Default"/>
        <w:spacing w:line="276" w:lineRule="auto"/>
        <w:rPr>
          <w:sz w:val="28"/>
          <w:szCs w:val="28"/>
        </w:rPr>
      </w:pPr>
    </w:p>
    <w:p w:rsidR="00995DFF" w:rsidRDefault="00995DFF" w:rsidP="00995DF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педсовета</w:t>
      </w:r>
    </w:p>
    <w:p w:rsidR="005D5621" w:rsidRPr="002614A9" w:rsidRDefault="00995DFF" w:rsidP="00FB22F7">
      <w:pPr>
        <w:pStyle w:val="Default"/>
        <w:spacing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>По первому вопросу выступила замес</w:t>
      </w:r>
      <w:r w:rsidR="00027F85">
        <w:rPr>
          <w:sz w:val="28"/>
          <w:szCs w:val="28"/>
        </w:rPr>
        <w:t xml:space="preserve">титель директора </w:t>
      </w:r>
      <w:r w:rsidR="00027F85" w:rsidRPr="00A5476B">
        <w:rPr>
          <w:rFonts w:eastAsia="Times New Roman"/>
          <w:color w:val="333333"/>
          <w:sz w:val="28"/>
          <w:szCs w:val="28"/>
          <w:lang w:eastAsia="ru-RU"/>
        </w:rPr>
        <w:t>Скороходова Л.Я.</w:t>
      </w:r>
    </w:p>
    <w:p w:rsidR="002614A9" w:rsidRDefault="005D5621" w:rsidP="002614A9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Она рассказала </w:t>
      </w:r>
      <w:r w:rsidR="002614A9">
        <w:rPr>
          <w:sz w:val="28"/>
          <w:szCs w:val="28"/>
        </w:rPr>
        <w:t xml:space="preserve">об </w:t>
      </w:r>
      <w:r w:rsidR="002614A9">
        <w:rPr>
          <w:color w:val="333333"/>
          <w:sz w:val="28"/>
          <w:szCs w:val="28"/>
        </w:rPr>
        <w:t>организации</w:t>
      </w:r>
      <w:r w:rsidR="002614A9" w:rsidRPr="00A5476B">
        <w:rPr>
          <w:color w:val="333333"/>
          <w:sz w:val="28"/>
          <w:szCs w:val="28"/>
        </w:rPr>
        <w:t xml:space="preserve"> патриотического воспитания</w:t>
      </w:r>
      <w:r w:rsidR="002614A9">
        <w:rPr>
          <w:color w:val="333333"/>
          <w:sz w:val="28"/>
          <w:szCs w:val="28"/>
        </w:rPr>
        <w:t xml:space="preserve"> в школе в условиях ФГОС.</w:t>
      </w:r>
      <w:r w:rsidR="002614A9" w:rsidRPr="002614A9">
        <w:rPr>
          <w:rStyle w:val="20"/>
          <w:rFonts w:eastAsiaTheme="minorHAnsi"/>
          <w:sz w:val="28"/>
          <w:szCs w:val="28"/>
        </w:rPr>
        <w:t xml:space="preserve"> </w:t>
      </w:r>
      <w:r w:rsidR="002614A9">
        <w:rPr>
          <w:rStyle w:val="20"/>
          <w:rFonts w:eastAsiaTheme="minorHAnsi"/>
          <w:sz w:val="28"/>
          <w:szCs w:val="28"/>
        </w:rPr>
        <w:t xml:space="preserve"> </w:t>
      </w:r>
      <w:r w:rsidR="002614A9">
        <w:rPr>
          <w:rStyle w:val="c0"/>
          <w:color w:val="000000"/>
          <w:sz w:val="28"/>
          <w:szCs w:val="28"/>
        </w:rPr>
        <w:t>В  современных условиях  реализации  ФГОС,  как  и всегда,  необычайно  велика  роль  патриотического  воспитания  в  духовном развитии  личности. Развитие  личности  выдвигается  как  основная  цель образования, а  патриотизм – как  одна  из  основных  ценностных характеристик  личности. История, как и другие  учебные предметы гуманитарного  цикла,  играет  важную  роль  в  воспитании  патриотизма.</w:t>
      </w:r>
      <w:r w:rsidR="002614A9">
        <w:rPr>
          <w:rStyle w:val="c4"/>
          <w:color w:val="000000"/>
          <w:sz w:val="20"/>
          <w:szCs w:val="20"/>
        </w:rPr>
        <w:t xml:space="preserve">  </w:t>
      </w:r>
      <w:r w:rsidR="002614A9">
        <w:rPr>
          <w:color w:val="000000"/>
          <w:sz w:val="28"/>
          <w:szCs w:val="28"/>
          <w:shd w:val="clear" w:color="auto" w:fill="FFFFFF"/>
        </w:rPr>
        <w:t xml:space="preserve">Роль учителя в патриотическом воспитании школьников, а значит и в становлении будущего страны трудно переоценить. Именно педагогу, непосредственно работающему с группой детей и каждым из них в отдельности по силам воспитывать личность, гражданина и патриота, включая их в деятельность по преобразованию окружающей социальной действительности. Это возможно при условии высокого уровня </w:t>
      </w:r>
      <w:r w:rsidR="002614A9">
        <w:rPr>
          <w:color w:val="000000"/>
          <w:sz w:val="28"/>
          <w:szCs w:val="28"/>
          <w:shd w:val="clear" w:color="auto" w:fill="FFFFFF"/>
        </w:rPr>
        <w:lastRenderedPageBreak/>
        <w:t>профессионализма, активности и убежденности в важности деятельности по патриотическому воспитанию школьников.  Проблема патриотизма и патриотического воспитания является одной из важных проблем жизнедеятельности общества, государства, личности на протяжении всей истории человечества.</w:t>
      </w:r>
    </w:p>
    <w:p w:rsidR="002614A9" w:rsidRDefault="002614A9" w:rsidP="002614A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Скороходова Л.Я. рассказала о важнейших сущностных характеристиках патриотизма, которые были выделены исследователями: </w:t>
      </w:r>
    </w:p>
    <w:p w:rsidR="002614A9" w:rsidRDefault="002614A9" w:rsidP="002614A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</w:t>
      </w:r>
      <w:proofErr w:type="gramStart"/>
      <w:r>
        <w:rPr>
          <w:rStyle w:val="c0"/>
          <w:color w:val="000000"/>
          <w:sz w:val="28"/>
          <w:szCs w:val="28"/>
        </w:rPr>
        <w:t>o</w:t>
      </w:r>
      <w:proofErr w:type="gramEnd"/>
      <w:r>
        <w:rPr>
          <w:rStyle w:val="c0"/>
          <w:color w:val="000000"/>
          <w:sz w:val="28"/>
          <w:szCs w:val="28"/>
        </w:rPr>
        <w:t>-первых</w:t>
      </w:r>
      <w:proofErr w:type="spellEnd"/>
      <w:r>
        <w:rPr>
          <w:rStyle w:val="c0"/>
          <w:color w:val="000000"/>
          <w:sz w:val="28"/>
          <w:szCs w:val="28"/>
        </w:rPr>
        <w:t xml:space="preserve">, патриотизм представляет одну из наиболее значимых ценностей, присущую всем сферам жизни общества и государства, характеризующуюся высшим уровнем развития личности и проявляющуюся в ее активно - </w:t>
      </w:r>
      <w:proofErr w:type="spellStart"/>
      <w:r>
        <w:rPr>
          <w:rStyle w:val="c0"/>
          <w:color w:val="000000"/>
          <w:sz w:val="28"/>
          <w:szCs w:val="28"/>
        </w:rPr>
        <w:t>деятельностной</w:t>
      </w:r>
      <w:proofErr w:type="spellEnd"/>
      <w:r>
        <w:rPr>
          <w:rStyle w:val="c0"/>
          <w:color w:val="000000"/>
          <w:sz w:val="28"/>
          <w:szCs w:val="28"/>
        </w:rPr>
        <w:t xml:space="preserve"> самореализации на благо Отечества.</w:t>
      </w:r>
    </w:p>
    <w:p w:rsidR="002614A9" w:rsidRDefault="002614A9" w:rsidP="002614A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614A9">
        <w:rPr>
          <w:rStyle w:val="c0"/>
          <w:color w:val="000000"/>
          <w:sz w:val="28"/>
          <w:szCs w:val="28"/>
        </w:rPr>
        <w:t>Во-вторых, патриотизм - своего рода фундамент общественного и государственного здания, идеологическая опора его жизнеспособности, одно из базовых условий эффективного функционирования всей системы социальных и государственных институтов.</w:t>
      </w:r>
    </w:p>
    <w:p w:rsidR="002614A9" w:rsidRDefault="002614A9" w:rsidP="002614A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614A9">
        <w:rPr>
          <w:rStyle w:val="c0"/>
          <w:color w:val="000000"/>
          <w:sz w:val="28"/>
          <w:szCs w:val="28"/>
        </w:rPr>
        <w:t xml:space="preserve">В-третьих, патриотизм - это самое глубокое осознание, переживание своей родственности с Отчизной, своей </w:t>
      </w:r>
      <w:proofErr w:type="spellStart"/>
      <w:r w:rsidRPr="002614A9">
        <w:rPr>
          <w:rStyle w:val="c0"/>
          <w:color w:val="000000"/>
          <w:sz w:val="28"/>
          <w:szCs w:val="28"/>
        </w:rPr>
        <w:t>укорененности</w:t>
      </w:r>
      <w:proofErr w:type="spellEnd"/>
      <w:r w:rsidRPr="002614A9">
        <w:rPr>
          <w:rStyle w:val="c0"/>
          <w:color w:val="000000"/>
          <w:sz w:val="28"/>
          <w:szCs w:val="28"/>
        </w:rPr>
        <w:t xml:space="preserve"> в ее существовании, какие бы конкретные политические формы она не принимала.</w:t>
      </w:r>
    </w:p>
    <w:p w:rsidR="002614A9" w:rsidRPr="002614A9" w:rsidRDefault="002614A9" w:rsidP="002614A9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614A9">
        <w:rPr>
          <w:rStyle w:val="c0"/>
          <w:color w:val="000000"/>
          <w:sz w:val="28"/>
          <w:szCs w:val="28"/>
        </w:rPr>
        <w:t xml:space="preserve">В-четвертых, патриотизму </w:t>
      </w:r>
      <w:proofErr w:type="gramStart"/>
      <w:r w:rsidRPr="002614A9">
        <w:rPr>
          <w:rStyle w:val="c0"/>
          <w:color w:val="000000"/>
          <w:sz w:val="28"/>
          <w:szCs w:val="28"/>
        </w:rPr>
        <w:t>чужды</w:t>
      </w:r>
      <w:proofErr w:type="gramEnd"/>
      <w:r w:rsidRPr="002614A9">
        <w:rPr>
          <w:rStyle w:val="c0"/>
          <w:color w:val="000000"/>
          <w:sz w:val="28"/>
          <w:szCs w:val="28"/>
        </w:rPr>
        <w:t xml:space="preserve"> национальный шовинизм и расовая дискриминация. Как тип национального сознания патриотизм состоит в том, что его носители признают равное право всех других народов на свободное развитие, национально - культурную самобытность, традиционный для них образ жизни, присущие им ценности, нормы, традиции и не считают возможным навязывать другим свои представления и национальные стереотипы.</w:t>
      </w:r>
    </w:p>
    <w:p w:rsidR="00184068" w:rsidRDefault="002614A9" w:rsidP="00184068">
      <w:pPr>
        <w:pStyle w:val="c12"/>
        <w:shd w:val="clear" w:color="auto" w:fill="FFFFFF"/>
        <w:spacing w:before="0" w:beforeAutospacing="0" w:after="0" w:afterAutospacing="0"/>
        <w:ind w:right="64"/>
        <w:jc w:val="both"/>
        <w:rPr>
          <w:rFonts w:ascii="Calibri" w:hAnsi="Calibri"/>
          <w:color w:val="000000"/>
          <w:sz w:val="22"/>
          <w:szCs w:val="22"/>
        </w:rPr>
      </w:pPr>
      <w:r w:rsidRPr="002614A9">
        <w:rPr>
          <w:color w:val="000000"/>
          <w:sz w:val="28"/>
          <w:szCs w:val="28"/>
        </w:rPr>
        <w:t xml:space="preserve">Также, Скороходова Л.Я. рассказала о </w:t>
      </w:r>
      <w:r w:rsidR="00184068">
        <w:rPr>
          <w:rStyle w:val="c4"/>
          <w:bCs/>
          <w:color w:val="000000"/>
          <w:sz w:val="28"/>
          <w:szCs w:val="28"/>
        </w:rPr>
        <w:t>современных подходах</w:t>
      </w:r>
      <w:r w:rsidRPr="002614A9">
        <w:rPr>
          <w:rStyle w:val="c4"/>
          <w:bCs/>
          <w:color w:val="000000"/>
          <w:sz w:val="28"/>
          <w:szCs w:val="28"/>
        </w:rPr>
        <w:t xml:space="preserve">  к патриотическому воспитанию</w:t>
      </w:r>
      <w:r w:rsidR="00184068">
        <w:rPr>
          <w:rStyle w:val="c4"/>
          <w:bCs/>
          <w:color w:val="000000"/>
          <w:sz w:val="28"/>
          <w:szCs w:val="28"/>
        </w:rPr>
        <w:t xml:space="preserve">. </w:t>
      </w:r>
      <w:r w:rsidR="00184068">
        <w:rPr>
          <w:rStyle w:val="c0"/>
          <w:color w:val="000000"/>
          <w:sz w:val="28"/>
          <w:szCs w:val="28"/>
        </w:rPr>
        <w:t>Патриотическое воспитание в самом широком смысле – это систематическая и целенаправленная деятельность органов государственной власти и общественных организаций и объединений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В узком смысле исследователи рассматривают патриотическое воспитание как систематическую и целенаправленную деятельность отдельных субъектов патриотического воспитания.</w:t>
      </w:r>
    </w:p>
    <w:p w:rsidR="00184068" w:rsidRDefault="00184068" w:rsidP="00184068">
      <w:pPr>
        <w:pStyle w:val="c15"/>
        <w:shd w:val="clear" w:color="auto" w:fill="FFFFFF"/>
        <w:spacing w:before="0" w:beforeAutospacing="0" w:after="0" w:afterAutospacing="0"/>
        <w:ind w:right="6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Патриотическое воспитание </w:t>
      </w:r>
      <w:r>
        <w:rPr>
          <w:rStyle w:val="c0"/>
          <w:i/>
          <w:iCs/>
          <w:color w:val="000000"/>
          <w:sz w:val="28"/>
          <w:szCs w:val="28"/>
        </w:rPr>
        <w:t>как сложная управляемая система, </w:t>
      </w:r>
      <w:r>
        <w:rPr>
          <w:rStyle w:val="c0"/>
          <w:color w:val="000000"/>
          <w:sz w:val="28"/>
          <w:szCs w:val="28"/>
        </w:rPr>
        <w:t>которая включает в себя многообразие взаимосвязанных между собой элементов, внутренних устойчивых связей и отношений объективного и субъективного характера, учет которых позволяет эффективно и качественно управлять данной системой.</w:t>
      </w:r>
    </w:p>
    <w:p w:rsidR="00184068" w:rsidRDefault="00184068" w:rsidP="00184068">
      <w:pPr>
        <w:pStyle w:val="c36"/>
        <w:shd w:val="clear" w:color="auto" w:fill="FFFFFF"/>
        <w:spacing w:before="0" w:beforeAutospacing="0" w:after="0" w:afterAutospacing="0"/>
        <w:ind w:right="6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Патриотическое воспитание в то же время </w:t>
      </w:r>
      <w:r>
        <w:rPr>
          <w:rStyle w:val="c0"/>
          <w:i/>
          <w:iCs/>
          <w:color w:val="000000"/>
          <w:sz w:val="28"/>
          <w:szCs w:val="28"/>
        </w:rPr>
        <w:t>является специфическим процессом </w:t>
      </w:r>
      <w:r>
        <w:rPr>
          <w:rStyle w:val="c0"/>
          <w:color w:val="000000"/>
          <w:sz w:val="28"/>
          <w:szCs w:val="28"/>
        </w:rPr>
        <w:t xml:space="preserve">целенаправленного взаимодействия его объектов и субъектов, </w:t>
      </w:r>
      <w:r>
        <w:rPr>
          <w:rStyle w:val="c0"/>
          <w:color w:val="000000"/>
          <w:sz w:val="28"/>
          <w:szCs w:val="28"/>
        </w:rPr>
        <w:lastRenderedPageBreak/>
        <w:t>влияния и воздействия на личность школьника, окружающий коллектив (группу людей), общество в целом.</w:t>
      </w:r>
    </w:p>
    <w:p w:rsidR="00BB196B" w:rsidRPr="00BB196B" w:rsidRDefault="008B5F8C" w:rsidP="008B5F8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Скороходова Л.Я. 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 «Целевую программу школы по патриотическому воспитанию  обучающихся в 2022-2023 </w:t>
      </w:r>
      <w:proofErr w:type="spellStart"/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B196B" w:rsidRDefault="008B5F8C" w:rsidP="008B5F8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вопросу заслушали Черепнину С.В.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рассказала о новых формах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классного руководителя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 в воспитательном процессе.  Черепнина С.В. представила план мероприятий посвященных Дням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воинской славы и па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мятным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России.</w:t>
      </w:r>
    </w:p>
    <w:p w:rsidR="00BB196B" w:rsidRPr="00BB196B" w:rsidRDefault="008B5F8C" w:rsidP="008B5F8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по третье</w:t>
      </w:r>
      <w:r w:rsidR="00F946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вопросу о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proofErr w:type="gramStart"/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обучаю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рассказала Мельник А.А.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(старшая вожатая). Мельник А.А. обозначила сроки проведения 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196B" w:rsidRP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оборонно-массовой и военно-патриотическо</w:t>
      </w:r>
      <w:r w:rsidR="00BB196B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работы.</w:t>
      </w:r>
    </w:p>
    <w:p w:rsidR="00F946E8" w:rsidRDefault="008B5F8C" w:rsidP="004E1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четвертом</w:t>
      </w:r>
      <w:r w:rsidR="00F9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вопросу </w:t>
      </w:r>
      <w:proofErr w:type="gramStart"/>
      <w:r w:rsidR="00F9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proofErr w:type="gramEnd"/>
      <w:r w:rsidR="00F9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 директора Черепнина С.В.. Она  рассказала о ходе подготовки</w:t>
      </w:r>
      <w:r w:rsidR="00F946E8" w:rsidRPr="00F9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открытию первичного отделения РДДМ «Движение первых» </w:t>
      </w:r>
      <w:r w:rsidR="00F9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МБОУ </w:t>
      </w:r>
      <w:proofErr w:type="spellStart"/>
      <w:r w:rsidR="00F94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Гашунской</w:t>
      </w:r>
      <w:proofErr w:type="spellEnd"/>
      <w:r w:rsidR="00F9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№4, запланированного на 10.02.2023г</w:t>
      </w:r>
      <w:r w:rsidR="004E1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FC8" w:rsidRDefault="004E1FC8" w:rsidP="00F23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пятому вопросу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введению и реализации ФГОС и ФООП выступила заместитель директора Филиппенко Н.А.. Она познакомила слушателей с Приказом министерства общего и профессионального образования Ростовской области от 06.12.2022 № 1223 «Об организации работы по введению обновленного ФГОС СОО», Приказом министерства общего и профессионального образования Ростовской области от 29.02.2022 № 1354 «Об утверждении плана мероприятий по введению ФГОС СОО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1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Филипенко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 сообщила о необходимости создания</w:t>
      </w:r>
      <w:r w:rsidR="001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рабочей группы по разработке плана мероприятий по введению ФГОС СОО  и ФООП. Было предложено включить в состав рабочей группы</w:t>
      </w:r>
      <w:r w:rsidR="00E80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заместителя директора Филиппенко Н.А.,</w:t>
      </w:r>
      <w:r w:rsidR="001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заместителя директора </w:t>
      </w:r>
      <w:proofErr w:type="spellStart"/>
      <w:r w:rsidR="001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Бахтиярову</w:t>
      </w:r>
      <w:proofErr w:type="spellEnd"/>
      <w:r w:rsidR="00171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Т.А., руководителей ШМО: Терещенко В</w:t>
      </w:r>
      <w:r w:rsidR="00F23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.В., Нечаеву Л.В., </w:t>
      </w:r>
      <w:proofErr w:type="spellStart"/>
      <w:r w:rsidR="00F23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Шахаеву</w:t>
      </w:r>
      <w:proofErr w:type="spellEnd"/>
      <w:r w:rsidR="00F23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Ю.В., учителя математики Мельник А.А., учителя физкультуры </w:t>
      </w:r>
      <w:proofErr w:type="spellStart"/>
      <w:r w:rsidR="00F23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Бессарабова</w:t>
      </w:r>
      <w:proofErr w:type="spellEnd"/>
      <w:r w:rsidR="00F23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И.Д., учителя начальных классов </w:t>
      </w:r>
      <w:proofErr w:type="spellStart"/>
      <w:r w:rsidR="00F23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Подскребалину</w:t>
      </w:r>
      <w:proofErr w:type="spellEnd"/>
      <w:r w:rsidR="00F23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З.А.</w:t>
      </w:r>
    </w:p>
    <w:p w:rsidR="0082084A" w:rsidRPr="004E1FC8" w:rsidRDefault="00F946E8" w:rsidP="004E1F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шестому вопросу заслушали заместителя директора </w:t>
      </w:r>
      <w:proofErr w:type="spellStart"/>
      <w:r w:rsidRPr="004E1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Бахтиярову</w:t>
      </w:r>
      <w:proofErr w:type="spellEnd"/>
      <w:r w:rsidRPr="004E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Т.А.. Она предложила внести дополнения в Правила внутреннего распорядка для обучающихся МБОУ </w:t>
      </w:r>
      <w:proofErr w:type="spellStart"/>
      <w:r w:rsidRPr="004E1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Гашунской</w:t>
      </w:r>
      <w:proofErr w:type="spellEnd"/>
      <w:r w:rsidRPr="004E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№4 пункт 2.2.2. «в случае отсутствия ребенка более 3-х дней». Основа</w:t>
      </w:r>
      <w:r w:rsidR="0082084A" w:rsidRPr="004E1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для этих дополнений являются</w:t>
      </w:r>
      <w:r w:rsidR="0082084A" w:rsidRPr="004E1FC8">
        <w:rPr>
          <w:sz w:val="28"/>
          <w:szCs w:val="28"/>
        </w:rPr>
        <w:t xml:space="preserve"> </w:t>
      </w:r>
      <w:r w:rsidR="0082084A" w:rsidRPr="004E1FC8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 п.3 ст.28, </w:t>
      </w:r>
    </w:p>
    <w:p w:rsidR="0082084A" w:rsidRPr="0082084A" w:rsidRDefault="0082084A" w:rsidP="008208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4A">
        <w:rPr>
          <w:rFonts w:ascii="Times New Roman" w:hAnsi="Times New Roman" w:cs="Times New Roman"/>
          <w:sz w:val="28"/>
          <w:szCs w:val="28"/>
        </w:rPr>
        <w:t>Письмо Минздрава России от 11.08.2022 №15-2</w:t>
      </w:r>
      <w:proofErr w:type="gramStart"/>
      <w:r w:rsidRPr="0082084A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Pr="0082084A">
        <w:rPr>
          <w:rFonts w:ascii="Times New Roman" w:hAnsi="Times New Roman" w:cs="Times New Roman"/>
          <w:sz w:val="28"/>
          <w:szCs w:val="28"/>
        </w:rPr>
        <w:t xml:space="preserve">/1-13164, </w:t>
      </w:r>
    </w:p>
    <w:p w:rsidR="0082084A" w:rsidRPr="0082084A" w:rsidRDefault="0082084A" w:rsidP="008208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4A">
        <w:rPr>
          <w:rFonts w:ascii="Times New Roman" w:hAnsi="Times New Roman" w:cs="Times New Roman"/>
          <w:sz w:val="28"/>
          <w:szCs w:val="28"/>
        </w:rPr>
        <w:t xml:space="preserve">Разъяснения Министерства просвещения РФ от 25.02.2022 №АЗ-213/03 «По вопросу о количестве дней отсутствия ребенка в организации, осуществляющей образовательную деятельность по образовательным </w:t>
      </w:r>
      <w:r w:rsidRPr="0082084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школьного и  дошкольного образования, после которых требуется предоставление медицинского заключения», </w:t>
      </w:r>
    </w:p>
    <w:p w:rsidR="0082084A" w:rsidRPr="0082084A" w:rsidRDefault="0082084A" w:rsidP="008208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4A">
        <w:rPr>
          <w:rFonts w:ascii="Times New Roman" w:hAnsi="Times New Roman" w:cs="Times New Roman"/>
          <w:sz w:val="28"/>
          <w:szCs w:val="28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срок действия которых обозначен в п.3 – до 01.01.2027 года, </w:t>
      </w:r>
    </w:p>
    <w:p w:rsidR="00F946E8" w:rsidRPr="0082084A" w:rsidRDefault="0082084A" w:rsidP="0082084A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4A">
        <w:rPr>
          <w:rFonts w:ascii="Times New Roman" w:hAnsi="Times New Roman" w:cs="Times New Roman"/>
          <w:sz w:val="28"/>
          <w:szCs w:val="28"/>
        </w:rPr>
        <w:t xml:space="preserve">Письмо управления образования </w:t>
      </w:r>
      <w:proofErr w:type="spellStart"/>
      <w:r w:rsidRPr="0082084A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82084A">
        <w:rPr>
          <w:rFonts w:ascii="Times New Roman" w:hAnsi="Times New Roman" w:cs="Times New Roman"/>
          <w:sz w:val="28"/>
          <w:szCs w:val="28"/>
        </w:rPr>
        <w:t xml:space="preserve"> района от 18.01.2023г №130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4A" w:rsidRPr="0082084A" w:rsidRDefault="004D0EF5" w:rsidP="00820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были рассмотрены результаты классно-обобщающего контроля, проходившего с 23.01.23г по 02.02.23г.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зачитала Аналитическую справку по итогам КОК в 11 классе.</w:t>
      </w:r>
    </w:p>
    <w:p w:rsidR="004D0EF5" w:rsidRDefault="004D0EF5" w:rsidP="00567999">
      <w:pPr>
        <w:tabs>
          <w:tab w:val="left" w:pos="17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999" w:rsidRDefault="00567999" w:rsidP="00567999">
      <w:pPr>
        <w:tabs>
          <w:tab w:val="left" w:pos="1785"/>
        </w:tabs>
        <w:spacing w:after="0"/>
        <w:rPr>
          <w:rFonts w:ascii="Times New Roman" w:hAnsi="Times New Roman"/>
          <w:sz w:val="28"/>
          <w:szCs w:val="28"/>
        </w:rPr>
      </w:pPr>
      <w:r w:rsidRPr="007D16CF">
        <w:rPr>
          <w:rFonts w:ascii="Times New Roman" w:hAnsi="Times New Roman"/>
          <w:sz w:val="28"/>
          <w:szCs w:val="28"/>
        </w:rPr>
        <w:t>Выводы и рекомендации:</w:t>
      </w:r>
    </w:p>
    <w:p w:rsidR="007D16CF" w:rsidRDefault="007D16CF" w:rsidP="00FB22F7">
      <w:pPr>
        <w:pStyle w:val="a4"/>
        <w:numPr>
          <w:ilvl w:val="0"/>
          <w:numId w:val="6"/>
        </w:num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выступления, использовать в работе полученную информацию.</w:t>
      </w:r>
    </w:p>
    <w:p w:rsidR="00352DF1" w:rsidRDefault="00352DF1" w:rsidP="00FB22F7">
      <w:pPr>
        <w:pStyle w:val="a4"/>
        <w:numPr>
          <w:ilvl w:val="0"/>
          <w:numId w:val="6"/>
        </w:num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52DF1">
        <w:rPr>
          <w:rFonts w:ascii="Times New Roman" w:hAnsi="Times New Roman"/>
          <w:sz w:val="28"/>
          <w:szCs w:val="28"/>
        </w:rPr>
        <w:t>Классным руководителям подкорректировать планы воспитательной работы, дополнив их мероприятиями</w:t>
      </w:r>
      <w:r>
        <w:rPr>
          <w:rFonts w:ascii="Times New Roman" w:hAnsi="Times New Roman"/>
          <w:sz w:val="28"/>
          <w:szCs w:val="28"/>
        </w:rPr>
        <w:t xml:space="preserve"> патриотической направленности.</w:t>
      </w:r>
    </w:p>
    <w:p w:rsidR="00567999" w:rsidRPr="007C7982" w:rsidRDefault="00352DF1" w:rsidP="007C7982">
      <w:pPr>
        <w:pStyle w:val="a4"/>
        <w:numPr>
          <w:ilvl w:val="0"/>
          <w:numId w:val="6"/>
        </w:numPr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</w:t>
      </w:r>
      <w:r w:rsidR="00567999" w:rsidRPr="005F48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использованию</w:t>
      </w:r>
      <w:r w:rsidRPr="005F48DF">
        <w:rPr>
          <w:rFonts w:ascii="Times New Roman" w:hAnsi="Times New Roman"/>
          <w:sz w:val="28"/>
          <w:szCs w:val="28"/>
        </w:rPr>
        <w:t xml:space="preserve"> </w:t>
      </w:r>
      <w:r w:rsidR="00567999" w:rsidRPr="005F48DF">
        <w:rPr>
          <w:rFonts w:ascii="Times New Roman" w:hAnsi="Times New Roman"/>
          <w:sz w:val="28"/>
          <w:szCs w:val="28"/>
        </w:rPr>
        <w:t xml:space="preserve">на уроках  </w:t>
      </w:r>
      <w:r>
        <w:rPr>
          <w:rFonts w:ascii="Times New Roman" w:hAnsi="Times New Roman"/>
          <w:sz w:val="28"/>
          <w:szCs w:val="28"/>
        </w:rPr>
        <w:t>разнообразных видов</w:t>
      </w:r>
      <w:r w:rsidR="00567999" w:rsidRPr="005F48DF">
        <w:rPr>
          <w:rFonts w:ascii="Times New Roman" w:hAnsi="Times New Roman"/>
          <w:sz w:val="28"/>
          <w:szCs w:val="28"/>
        </w:rPr>
        <w:t xml:space="preserve"> деят</w:t>
      </w:r>
      <w:r>
        <w:rPr>
          <w:rFonts w:ascii="Times New Roman" w:hAnsi="Times New Roman"/>
          <w:sz w:val="28"/>
          <w:szCs w:val="28"/>
        </w:rPr>
        <w:t>ельности, способствующих</w:t>
      </w:r>
      <w:r w:rsidR="00567999" w:rsidRPr="005F48DF">
        <w:rPr>
          <w:rFonts w:ascii="Times New Roman" w:hAnsi="Times New Roman"/>
          <w:sz w:val="28"/>
          <w:szCs w:val="28"/>
        </w:rPr>
        <w:t xml:space="preserve"> созданию  благоприятного  психологического климата</w:t>
      </w:r>
      <w:r w:rsidR="00567999">
        <w:rPr>
          <w:rFonts w:ascii="Times New Roman" w:hAnsi="Times New Roman"/>
          <w:sz w:val="28"/>
          <w:szCs w:val="28"/>
        </w:rPr>
        <w:t xml:space="preserve">. </w:t>
      </w:r>
      <w:r w:rsidR="007C7982">
        <w:rPr>
          <w:rFonts w:ascii="Times New Roman" w:hAnsi="Times New Roman"/>
          <w:sz w:val="28"/>
          <w:szCs w:val="28"/>
        </w:rPr>
        <w:t>Педагогическим работникам осуществлять урочную и внеурочную деятельность на основе индивидуализации и дифференциации.</w:t>
      </w:r>
    </w:p>
    <w:p w:rsidR="00E80F9B" w:rsidRDefault="00E80F9B" w:rsidP="00352DF1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к утверждению состав рабочей группы</w:t>
      </w:r>
      <w:r w:rsidR="00F24341">
        <w:rPr>
          <w:rFonts w:eastAsia="Times New Roman"/>
          <w:color w:val="333333"/>
          <w:sz w:val="28"/>
          <w:szCs w:val="28"/>
          <w:lang w:eastAsia="ru-RU"/>
        </w:rPr>
        <w:t xml:space="preserve"> по разработке плана мероприятий по введению ФГОС СОО  и ФООП.</w:t>
      </w:r>
    </w:p>
    <w:p w:rsidR="00352DF1" w:rsidRPr="001F3F57" w:rsidRDefault="00352DF1" w:rsidP="00352DF1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1F3F57">
        <w:rPr>
          <w:sz w:val="28"/>
          <w:szCs w:val="28"/>
        </w:rPr>
        <w:t xml:space="preserve">Классным руководителям 1 – 9, 11 классов </w:t>
      </w:r>
      <w:proofErr w:type="spellStart"/>
      <w:r w:rsidRPr="001F3F57">
        <w:rPr>
          <w:sz w:val="28"/>
          <w:szCs w:val="28"/>
        </w:rPr>
        <w:t>Подскребалиной</w:t>
      </w:r>
      <w:proofErr w:type="spellEnd"/>
      <w:r w:rsidRPr="001F3F57">
        <w:rPr>
          <w:sz w:val="28"/>
          <w:szCs w:val="28"/>
        </w:rPr>
        <w:t xml:space="preserve"> З.А., </w:t>
      </w:r>
      <w:proofErr w:type="spellStart"/>
      <w:r w:rsidRPr="001F3F57">
        <w:rPr>
          <w:sz w:val="28"/>
          <w:szCs w:val="28"/>
        </w:rPr>
        <w:t>Бахтияровой</w:t>
      </w:r>
      <w:proofErr w:type="spellEnd"/>
      <w:r w:rsidRPr="001F3F57">
        <w:rPr>
          <w:sz w:val="28"/>
          <w:szCs w:val="28"/>
        </w:rPr>
        <w:t xml:space="preserve"> Т.А., </w:t>
      </w:r>
      <w:proofErr w:type="spellStart"/>
      <w:r w:rsidRPr="001F3F57">
        <w:rPr>
          <w:sz w:val="28"/>
          <w:szCs w:val="28"/>
        </w:rPr>
        <w:t>Шахаевой</w:t>
      </w:r>
      <w:proofErr w:type="spellEnd"/>
      <w:r w:rsidRPr="001F3F57">
        <w:rPr>
          <w:sz w:val="28"/>
          <w:szCs w:val="28"/>
        </w:rPr>
        <w:t xml:space="preserve"> Ю. В., Филиппенко Н.А., Мельник А.А., </w:t>
      </w:r>
      <w:proofErr w:type="spellStart"/>
      <w:r w:rsidRPr="001F3F57">
        <w:rPr>
          <w:sz w:val="28"/>
          <w:szCs w:val="28"/>
        </w:rPr>
        <w:t>Христофоренко</w:t>
      </w:r>
      <w:proofErr w:type="spellEnd"/>
      <w:r w:rsidRPr="001F3F57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В., </w:t>
      </w:r>
      <w:proofErr w:type="spellStart"/>
      <w:r>
        <w:rPr>
          <w:sz w:val="28"/>
          <w:szCs w:val="28"/>
        </w:rPr>
        <w:t>Сурмаевой</w:t>
      </w:r>
      <w:proofErr w:type="spellEnd"/>
      <w:r>
        <w:rPr>
          <w:sz w:val="28"/>
          <w:szCs w:val="28"/>
        </w:rPr>
        <w:t xml:space="preserve"> Ю.В., Нечаевой</w:t>
      </w:r>
      <w:r w:rsidRPr="001F3F57">
        <w:rPr>
          <w:sz w:val="28"/>
          <w:szCs w:val="28"/>
        </w:rPr>
        <w:t xml:space="preserve"> Л.В., </w:t>
      </w:r>
      <w:proofErr w:type="spellStart"/>
      <w:r w:rsidRPr="001F3F57">
        <w:rPr>
          <w:sz w:val="28"/>
          <w:szCs w:val="28"/>
        </w:rPr>
        <w:t>Гринюк</w:t>
      </w:r>
      <w:proofErr w:type="spellEnd"/>
      <w:r w:rsidRPr="001F3F57">
        <w:rPr>
          <w:sz w:val="28"/>
          <w:szCs w:val="28"/>
        </w:rPr>
        <w:t xml:space="preserve"> Н.В., Т</w:t>
      </w:r>
      <w:r>
        <w:rPr>
          <w:sz w:val="28"/>
          <w:szCs w:val="28"/>
        </w:rPr>
        <w:t>ерещенко В.В., воспитателю дошкольной группы  Некипеловой О.А. организовать сбор и хранение справок из медицинских учреждений или заявлений родителей</w:t>
      </w:r>
      <w:r w:rsidRPr="001F3F57">
        <w:rPr>
          <w:sz w:val="28"/>
          <w:szCs w:val="28"/>
        </w:rPr>
        <w:t>.</w:t>
      </w:r>
      <w:proofErr w:type="gramEnd"/>
    </w:p>
    <w:p w:rsidR="00352DF1" w:rsidRDefault="00352DF1" w:rsidP="00352DF1">
      <w:pPr>
        <w:pStyle w:val="a4"/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2F7" w:rsidRDefault="00FB22F7" w:rsidP="00FB22F7">
      <w:pPr>
        <w:pStyle w:val="a4"/>
        <w:tabs>
          <w:tab w:val="left" w:pos="17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2F7" w:rsidRPr="00FB22F7" w:rsidRDefault="00FB22F7" w:rsidP="00FB22F7">
      <w:pPr>
        <w:tabs>
          <w:tab w:val="left" w:pos="1785"/>
        </w:tabs>
        <w:spacing w:after="0"/>
        <w:rPr>
          <w:rFonts w:ascii="Times New Roman" w:hAnsi="Times New Roman"/>
          <w:sz w:val="28"/>
          <w:szCs w:val="28"/>
        </w:rPr>
      </w:pPr>
    </w:p>
    <w:p w:rsidR="00567999" w:rsidRDefault="00567999" w:rsidP="00567999">
      <w:pPr>
        <w:spacing w:after="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7999" w:rsidRDefault="00352DF1" w:rsidP="00567999">
      <w:pPr>
        <w:spacing w:after="20" w:line="240" w:lineRule="auto"/>
        <w:ind w:left="-1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</w:t>
      </w:r>
      <w:r w:rsidR="007D16CF">
        <w:rPr>
          <w:rFonts w:ascii="Times New Roman" w:hAnsi="Times New Roman"/>
          <w:sz w:val="28"/>
          <w:szCs w:val="28"/>
        </w:rPr>
        <w:t>.2023</w:t>
      </w:r>
      <w:r w:rsidR="00567999">
        <w:rPr>
          <w:rFonts w:ascii="Times New Roman" w:hAnsi="Times New Roman"/>
          <w:sz w:val="28"/>
          <w:szCs w:val="28"/>
        </w:rPr>
        <w:t>г</w:t>
      </w:r>
    </w:p>
    <w:p w:rsidR="00567999" w:rsidRDefault="00567999" w:rsidP="00567999">
      <w:pPr>
        <w:spacing w:after="20" w:line="240" w:lineRule="auto"/>
        <w:ind w:left="-132"/>
        <w:contextualSpacing/>
        <w:jc w:val="both"/>
        <w:rPr>
          <w:rFonts w:ascii="Times New Roman" w:hAnsi="Times New Roman"/>
          <w:sz w:val="28"/>
          <w:szCs w:val="28"/>
        </w:rPr>
      </w:pPr>
    </w:p>
    <w:p w:rsidR="00567999" w:rsidRDefault="007C7982" w:rsidP="007C7982">
      <w:pPr>
        <w:spacing w:after="20" w:line="240" w:lineRule="auto"/>
        <w:ind w:left="-13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67999">
        <w:rPr>
          <w:rFonts w:ascii="Times New Roman" w:hAnsi="Times New Roman"/>
          <w:sz w:val="28"/>
          <w:szCs w:val="28"/>
        </w:rPr>
        <w:t xml:space="preserve">:      </w:t>
      </w:r>
      <w:r>
        <w:rPr>
          <w:rFonts w:ascii="Times New Roman" w:hAnsi="Times New Roman"/>
          <w:sz w:val="28"/>
          <w:szCs w:val="28"/>
        </w:rPr>
        <w:t xml:space="preserve">          Т.А. </w:t>
      </w:r>
      <w:proofErr w:type="spellStart"/>
      <w:r>
        <w:rPr>
          <w:rFonts w:ascii="Times New Roman" w:hAnsi="Times New Roman"/>
          <w:sz w:val="28"/>
          <w:szCs w:val="28"/>
        </w:rPr>
        <w:t>Бахтиярова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7982" w:rsidRPr="007D16CF" w:rsidRDefault="007C7982" w:rsidP="007C7982">
      <w:pPr>
        <w:spacing w:after="20" w:line="240" w:lineRule="auto"/>
        <w:ind w:left="-13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Шахаева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567999" w:rsidRPr="00370E3D" w:rsidRDefault="00567999" w:rsidP="00C81A3A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sectPr w:rsidR="00567999" w:rsidRPr="00370E3D" w:rsidSect="00C0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18"/>
    <w:multiLevelType w:val="multilevel"/>
    <w:tmpl w:val="72E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92D69"/>
    <w:multiLevelType w:val="hybridMultilevel"/>
    <w:tmpl w:val="E08A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6F71"/>
    <w:multiLevelType w:val="hybridMultilevel"/>
    <w:tmpl w:val="EE34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96875"/>
    <w:multiLevelType w:val="hybridMultilevel"/>
    <w:tmpl w:val="44B8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5F5"/>
    <w:multiLevelType w:val="hybridMultilevel"/>
    <w:tmpl w:val="85E655C2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4CE1"/>
    <w:multiLevelType w:val="hybridMultilevel"/>
    <w:tmpl w:val="4350CF24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8376A"/>
    <w:multiLevelType w:val="hybridMultilevel"/>
    <w:tmpl w:val="3FDC6870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3AC6"/>
    <w:multiLevelType w:val="multilevel"/>
    <w:tmpl w:val="72E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E34FB"/>
    <w:multiLevelType w:val="multilevel"/>
    <w:tmpl w:val="72E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B0D1F"/>
    <w:multiLevelType w:val="hybridMultilevel"/>
    <w:tmpl w:val="75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526A8"/>
    <w:multiLevelType w:val="multilevel"/>
    <w:tmpl w:val="72E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E00B1"/>
    <w:multiLevelType w:val="multilevel"/>
    <w:tmpl w:val="72E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314CE"/>
    <w:multiLevelType w:val="hybridMultilevel"/>
    <w:tmpl w:val="35E64570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2468B"/>
    <w:multiLevelType w:val="multilevel"/>
    <w:tmpl w:val="72E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068ED"/>
    <w:multiLevelType w:val="hybridMultilevel"/>
    <w:tmpl w:val="75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3D"/>
    <w:rsid w:val="00027F85"/>
    <w:rsid w:val="0006655F"/>
    <w:rsid w:val="000B52F3"/>
    <w:rsid w:val="001455DD"/>
    <w:rsid w:val="00171CE2"/>
    <w:rsid w:val="00184068"/>
    <w:rsid w:val="00235148"/>
    <w:rsid w:val="002614A9"/>
    <w:rsid w:val="00352DF1"/>
    <w:rsid w:val="00370E3D"/>
    <w:rsid w:val="003B5868"/>
    <w:rsid w:val="004141DA"/>
    <w:rsid w:val="00461FEA"/>
    <w:rsid w:val="00485309"/>
    <w:rsid w:val="004D0EF5"/>
    <w:rsid w:val="004E1FC8"/>
    <w:rsid w:val="00567999"/>
    <w:rsid w:val="005D5621"/>
    <w:rsid w:val="007900CF"/>
    <w:rsid w:val="007B3612"/>
    <w:rsid w:val="007C7982"/>
    <w:rsid w:val="007D16CF"/>
    <w:rsid w:val="0082084A"/>
    <w:rsid w:val="00876448"/>
    <w:rsid w:val="008B5F8C"/>
    <w:rsid w:val="00995DFF"/>
    <w:rsid w:val="00A5476B"/>
    <w:rsid w:val="00BB196B"/>
    <w:rsid w:val="00C032FD"/>
    <w:rsid w:val="00C81A3A"/>
    <w:rsid w:val="00DB40C4"/>
    <w:rsid w:val="00DD402D"/>
    <w:rsid w:val="00E80F9B"/>
    <w:rsid w:val="00F23B21"/>
    <w:rsid w:val="00F24341"/>
    <w:rsid w:val="00F814EF"/>
    <w:rsid w:val="00F946E8"/>
    <w:rsid w:val="00FB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FD"/>
  </w:style>
  <w:style w:type="paragraph" w:styleId="2">
    <w:name w:val="heading 2"/>
    <w:basedOn w:val="a"/>
    <w:link w:val="20"/>
    <w:uiPriority w:val="9"/>
    <w:qFormat/>
    <w:rsid w:val="00485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5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309"/>
    <w:pPr>
      <w:ind w:left="720"/>
      <w:contextualSpacing/>
    </w:pPr>
  </w:style>
  <w:style w:type="table" w:styleId="a5">
    <w:name w:val="Table Grid"/>
    <w:basedOn w:val="a1"/>
    <w:uiPriority w:val="59"/>
    <w:rsid w:val="005679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6799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99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26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4A9"/>
  </w:style>
  <w:style w:type="paragraph" w:customStyle="1" w:styleId="c3">
    <w:name w:val="c3"/>
    <w:basedOn w:val="a"/>
    <w:rsid w:val="0026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14A9"/>
  </w:style>
  <w:style w:type="paragraph" w:customStyle="1" w:styleId="c16">
    <w:name w:val="c16"/>
    <w:basedOn w:val="a"/>
    <w:rsid w:val="0026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8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8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8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7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Бахтиярова</dc:creator>
  <cp:keywords/>
  <dc:description/>
  <cp:lastModifiedBy>Бахтиярова</cp:lastModifiedBy>
  <cp:revision>11</cp:revision>
  <cp:lastPrinted>2023-03-14T10:28:00Z</cp:lastPrinted>
  <dcterms:created xsi:type="dcterms:W3CDTF">2023-01-10T05:50:00Z</dcterms:created>
  <dcterms:modified xsi:type="dcterms:W3CDTF">2023-03-14T10:33:00Z</dcterms:modified>
</cp:coreProperties>
</file>